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68" w:rsidRDefault="00FB2168" w:rsidP="005F71E4">
      <w:pPr>
        <w:jc w:val="both"/>
        <w:rPr>
          <w:rFonts w:ascii="Helvetica" w:hAnsi="Helvetica"/>
          <w:sz w:val="15"/>
          <w:szCs w:val="15"/>
        </w:rPr>
      </w:pPr>
      <w:r>
        <w:t>TAPPA 1</w:t>
      </w:r>
      <w:r w:rsidR="00FF7C8C">
        <w:t xml:space="preserve"> – RICORDARE</w:t>
      </w:r>
    </w:p>
    <w:p w:rsidR="00FF7C8C" w:rsidRDefault="00FF7C8C" w:rsidP="005F71E4">
      <w:pPr>
        <w:tabs>
          <w:tab w:val="left" w:pos="993"/>
        </w:tabs>
        <w:ind w:left="993" w:hanging="993"/>
        <w:jc w:val="both"/>
        <w:rPr>
          <w:i/>
          <w:iCs/>
        </w:rPr>
      </w:pPr>
    </w:p>
    <w:p w:rsidR="00FB2168" w:rsidRDefault="00FB2168" w:rsidP="00FF7C8C">
      <w:pPr>
        <w:tabs>
          <w:tab w:val="left" w:pos="0"/>
        </w:tabs>
        <w:jc w:val="both"/>
      </w:pPr>
      <w:r w:rsidRPr="00FB2168">
        <w:rPr>
          <w:i/>
          <w:iCs/>
        </w:rPr>
        <w:t>Rebecca e Ruben da soli. Rebecca ha in mano un retino e cerca di acchiappare delle farfalle</w:t>
      </w:r>
      <w:r>
        <w:rPr>
          <w:i/>
          <w:iCs/>
        </w:rPr>
        <w:t>. Ruben lancia distrattamente dei sassi nello stagno. È evidentemente annoiato.</w:t>
      </w:r>
    </w:p>
    <w:p w:rsidR="00FB2168" w:rsidRDefault="00FB2168" w:rsidP="005F71E4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Ci sono quasi… NO! Mi è scappata ancora una volta!</w:t>
      </w:r>
    </w:p>
    <w:p w:rsidR="00FB2168" w:rsidRDefault="00FB2168" w:rsidP="005F71E4">
      <w:pPr>
        <w:tabs>
          <w:tab w:val="left" w:pos="993"/>
        </w:tabs>
        <w:ind w:left="993" w:hanging="993"/>
        <w:jc w:val="both"/>
      </w:pPr>
      <w:r>
        <w:t>Ruben</w:t>
      </w:r>
      <w:r>
        <w:tab/>
        <w:t>Bene, hai visto che avevo ragione io? Non sei capace di prenderle… tanto vale che giochiamo i</w:t>
      </w:r>
      <w:r>
        <w:t>n</w:t>
      </w:r>
      <w:r>
        <w:t xml:space="preserve">sieme a </w:t>
      </w:r>
      <w:proofErr w:type="spellStart"/>
      <w:r w:rsidR="00FF7C8C">
        <w:t>Senet</w:t>
      </w:r>
      <w:proofErr w:type="spellEnd"/>
      <w:r w:rsidR="00FF7C8C">
        <w:t>.</w:t>
      </w:r>
    </w:p>
    <w:p w:rsidR="00FB2168" w:rsidRDefault="00FB2168" w:rsidP="005F71E4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Non se ne parla nemmeno! Ho deciso che voglio prenderne una e ce la farò! Sono decisa, sai?</w:t>
      </w:r>
    </w:p>
    <w:p w:rsidR="00FB2168" w:rsidRDefault="00FB2168" w:rsidP="005F71E4">
      <w:pPr>
        <w:tabs>
          <w:tab w:val="left" w:pos="993"/>
        </w:tabs>
        <w:ind w:left="993" w:hanging="993"/>
        <w:jc w:val="both"/>
      </w:pPr>
      <w:r>
        <w:t>Ruben</w:t>
      </w:r>
      <w:r>
        <w:tab/>
        <w:t>A me pare che tu sia molto cocciuta e anche un po’ imbranata (</w:t>
      </w:r>
      <w:r>
        <w:rPr>
          <w:i/>
        </w:rPr>
        <w:t>ride</w:t>
      </w:r>
      <w:r>
        <w:t>).</w:t>
      </w:r>
    </w:p>
    <w:p w:rsidR="00FB2168" w:rsidRDefault="00FB2168" w:rsidP="005F71E4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Piantala! Vorrei vedere te!</w:t>
      </w:r>
    </w:p>
    <w:p w:rsidR="00FB2168" w:rsidRDefault="00FB2168" w:rsidP="005F71E4">
      <w:pPr>
        <w:tabs>
          <w:tab w:val="left" w:pos="993"/>
        </w:tabs>
        <w:ind w:left="993" w:hanging="993"/>
        <w:jc w:val="both"/>
      </w:pPr>
      <w:r>
        <w:tab/>
        <w:t>Le farfalle in Egitto sono così rare, che per sopravvivere hanno dovuto sviluppare un’agilità pa</w:t>
      </w:r>
      <w:r>
        <w:t>z</w:t>
      </w:r>
      <w:r>
        <w:t>zesca! È per questo che faccio fatica…</w:t>
      </w:r>
    </w:p>
    <w:p w:rsidR="00FB2168" w:rsidRDefault="00FB2168" w:rsidP="005F71E4">
      <w:pPr>
        <w:tabs>
          <w:tab w:val="left" w:pos="993"/>
        </w:tabs>
        <w:ind w:left="993" w:hanging="993"/>
        <w:jc w:val="both"/>
      </w:pPr>
      <w:r>
        <w:t>Ruben</w:t>
      </w:r>
      <w:r>
        <w:tab/>
        <w:t>Se è così basterebbe trasferirci, no? In un posto in cui le farfalle siano un po’ più… tranquille!</w:t>
      </w:r>
    </w:p>
    <w:p w:rsidR="00FB2168" w:rsidRDefault="00FB2168" w:rsidP="005F71E4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Beh, se siamo in Egitto una ragione ci sarà… qui abitiamo e sono le farfalle di qui che voglio ca</w:t>
      </w:r>
      <w:r>
        <w:t>t</w:t>
      </w:r>
      <w:r>
        <w:t>turare!</w:t>
      </w:r>
    </w:p>
    <w:p w:rsidR="00FB2168" w:rsidRDefault="00FB2168" w:rsidP="005F71E4">
      <w:pPr>
        <w:tabs>
          <w:tab w:val="left" w:pos="993"/>
        </w:tabs>
        <w:ind w:left="993" w:hanging="993"/>
        <w:jc w:val="both"/>
      </w:pPr>
      <w:r>
        <w:t>Ruben</w:t>
      </w:r>
      <w:r>
        <w:tab/>
        <w:t>Già, appunto… ma perché noi abitiamo qui?</w:t>
      </w:r>
    </w:p>
    <w:p w:rsidR="00FB2168" w:rsidRDefault="007A5B64" w:rsidP="005F71E4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F</w:t>
      </w:r>
      <w:r w:rsidR="00FB2168">
        <w:t>orse perché sei nato qui?</w:t>
      </w:r>
    </w:p>
    <w:p w:rsidR="00FB2168" w:rsidRDefault="00FB2168" w:rsidP="005F71E4">
      <w:pPr>
        <w:tabs>
          <w:tab w:val="left" w:pos="993"/>
        </w:tabs>
        <w:ind w:left="993" w:hanging="993"/>
        <w:jc w:val="both"/>
      </w:pPr>
      <w:r>
        <w:t>Ruben</w:t>
      </w:r>
      <w:r>
        <w:tab/>
        <w:t xml:space="preserve">Certo, però noi non siamo Egiziani, giusto? Guarda i vestiti di </w:t>
      </w:r>
      <w:proofErr w:type="spellStart"/>
      <w:r>
        <w:t>Ramses</w:t>
      </w:r>
      <w:proofErr w:type="spellEnd"/>
      <w:r>
        <w:t xml:space="preserve"> o </w:t>
      </w:r>
      <w:proofErr w:type="spellStart"/>
      <w:r w:rsidR="005F71E4">
        <w:t>Amira</w:t>
      </w:r>
      <w:proofErr w:type="spellEnd"/>
      <w:r w:rsidR="005F71E4">
        <w:t xml:space="preserve"> o </w:t>
      </w:r>
      <w:proofErr w:type="spellStart"/>
      <w:r w:rsidR="005F71E4">
        <w:t>Sanaa…</w:t>
      </w:r>
      <w:proofErr w:type="spellEnd"/>
      <w:r w:rsidR="005F71E4">
        <w:t xml:space="preserve"> non sono mica come i nostri! Per non parlare della loro lingua: non è certo quella che ci hanno ins</w:t>
      </w:r>
      <w:r w:rsidR="005F71E4">
        <w:t>e</w:t>
      </w:r>
      <w:r w:rsidR="005F71E4">
        <w:t>gnato mamma e papà…</w:t>
      </w:r>
    </w:p>
    <w:p w:rsidR="005F71E4" w:rsidRDefault="005F71E4" w:rsidP="005F71E4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Beh, l’importante è capirsi no?</w:t>
      </w:r>
    </w:p>
    <w:p w:rsidR="005F71E4" w:rsidRDefault="005F71E4" w:rsidP="005F71E4">
      <w:pPr>
        <w:tabs>
          <w:tab w:val="left" w:pos="993"/>
        </w:tabs>
        <w:ind w:left="993" w:hanging="993"/>
        <w:jc w:val="both"/>
      </w:pPr>
      <w:r>
        <w:t>Ruben</w:t>
      </w:r>
      <w:r>
        <w:tab/>
        <w:t>No! (</w:t>
      </w:r>
      <w:r>
        <w:rPr>
          <w:i/>
        </w:rPr>
        <w:t>Si mette di fronte alla sorella per bloccarla</w:t>
      </w:r>
      <w:r>
        <w:t>). Lo voglio sapere. Perché noi che siamo Ebrei, «discendenti di Abramo, Isacco e Giacobbe», come ci insegnano al catechismo, siamo qui in Egi</w:t>
      </w:r>
      <w:r>
        <w:t>t</w:t>
      </w:r>
      <w:r>
        <w:t>to?</w:t>
      </w:r>
    </w:p>
    <w:p w:rsidR="005F71E4" w:rsidRDefault="005F71E4" w:rsidP="005F71E4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Ah, ci sono! Perché io potessi diventare la più famosa cacciatrice di farfalle dell’universo!</w:t>
      </w:r>
    </w:p>
    <w:p w:rsidR="005F71E4" w:rsidRDefault="005F71E4" w:rsidP="005F71E4">
      <w:pPr>
        <w:tabs>
          <w:tab w:val="left" w:pos="993"/>
        </w:tabs>
        <w:ind w:left="993" w:hanging="993"/>
        <w:jc w:val="both"/>
      </w:pPr>
      <w:r>
        <w:t>Ruben</w:t>
      </w:r>
      <w:r>
        <w:tab/>
        <w:t>Allora stiamo freschi… dai portami dal vecchio Simeone… lui sa sempre tutto…</w:t>
      </w:r>
    </w:p>
    <w:p w:rsidR="005F71E4" w:rsidRDefault="005F71E4" w:rsidP="005F71E4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Simeone? Quel vecchio logorroico?!? Non ci penso nemmeno… lo sai che quando attacca a pa</w:t>
      </w:r>
      <w:r>
        <w:t>r</w:t>
      </w:r>
      <w:r>
        <w:t>lare non smette più…</w:t>
      </w:r>
    </w:p>
    <w:p w:rsidR="005F71E4" w:rsidRDefault="005F71E4" w:rsidP="005F71E4">
      <w:pPr>
        <w:tabs>
          <w:tab w:val="left" w:pos="993"/>
        </w:tabs>
        <w:ind w:left="993" w:hanging="993"/>
        <w:jc w:val="both"/>
      </w:pPr>
      <w:r>
        <w:t>Ruben</w:t>
      </w:r>
      <w:r>
        <w:tab/>
      </w:r>
      <w:r>
        <w:rPr>
          <w:i/>
        </w:rPr>
        <w:t>(Scoppia a piangere</w:t>
      </w:r>
      <w:r>
        <w:t>) Cattiva!! Sei cattiva ed egoista!! Pensi solo a te!</w:t>
      </w:r>
    </w:p>
    <w:p w:rsidR="005F71E4" w:rsidRDefault="005F71E4" w:rsidP="005F71E4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No, dai, non fare così. Vieni, che ti accompagno!</w:t>
      </w:r>
    </w:p>
    <w:p w:rsidR="005F71E4" w:rsidRDefault="005F71E4" w:rsidP="005F71E4">
      <w:pPr>
        <w:tabs>
          <w:tab w:val="left" w:pos="993"/>
        </w:tabs>
        <w:ind w:left="993" w:hanging="993"/>
        <w:jc w:val="both"/>
      </w:pPr>
      <w:r>
        <w:t>Ruben</w:t>
      </w:r>
      <w:r>
        <w:tab/>
        <w:t>(</w:t>
      </w:r>
      <w:r>
        <w:rPr>
          <w:i/>
        </w:rPr>
        <w:t>Che evidente</w:t>
      </w:r>
      <w:r w:rsidR="009F4532">
        <w:rPr>
          <w:i/>
        </w:rPr>
        <w:t>m</w:t>
      </w:r>
      <w:r>
        <w:rPr>
          <w:i/>
        </w:rPr>
        <w:t>ente ha fatto finta di piangere, salta al collo della sorella e l’abbraccia</w:t>
      </w:r>
      <w:r>
        <w:t>) Grazie sorellona! Sei la migliore di tutto l’Egitto.</w:t>
      </w:r>
    </w:p>
    <w:p w:rsidR="005F71E4" w:rsidRDefault="005F71E4" w:rsidP="005F71E4">
      <w:pPr>
        <w:tabs>
          <w:tab w:val="left" w:pos="993"/>
        </w:tabs>
        <w:ind w:left="993" w:hanging="993"/>
        <w:jc w:val="both"/>
      </w:pPr>
      <w:r>
        <w:rPr>
          <w:i/>
        </w:rPr>
        <w:t>I due si avviano verso il vecchio Simeone</w:t>
      </w:r>
      <w:r>
        <w:t>.</w:t>
      </w:r>
    </w:p>
    <w:p w:rsidR="005F71E4" w:rsidRDefault="005F71E4" w:rsidP="005F71E4">
      <w:pPr>
        <w:tabs>
          <w:tab w:val="left" w:pos="993"/>
        </w:tabs>
        <w:ind w:left="993" w:hanging="993"/>
        <w:jc w:val="both"/>
      </w:pPr>
      <w:r>
        <w:t>Rebecca</w:t>
      </w:r>
      <w:r>
        <w:tab/>
      </w:r>
      <w:proofErr w:type="spellStart"/>
      <w:r>
        <w:t>Buongirono</w:t>
      </w:r>
      <w:proofErr w:type="spellEnd"/>
      <w:r>
        <w:t xml:space="preserve"> signor Simeone!</w:t>
      </w:r>
    </w:p>
    <w:p w:rsidR="005F71E4" w:rsidRDefault="005F71E4" w:rsidP="005F71E4">
      <w:pPr>
        <w:tabs>
          <w:tab w:val="left" w:pos="993"/>
        </w:tabs>
        <w:ind w:left="993" w:hanging="993"/>
        <w:jc w:val="both"/>
      </w:pPr>
      <w:r>
        <w:t>Ruben</w:t>
      </w:r>
      <w:r>
        <w:tab/>
        <w:t>Buongiorno!</w:t>
      </w:r>
    </w:p>
    <w:p w:rsidR="005F71E4" w:rsidRDefault="005F71E4" w:rsidP="005F71E4">
      <w:pPr>
        <w:tabs>
          <w:tab w:val="left" w:pos="993"/>
        </w:tabs>
        <w:ind w:left="993" w:hanging="993"/>
        <w:jc w:val="both"/>
      </w:pPr>
      <w:r>
        <w:t>Simeone</w:t>
      </w:r>
      <w:r>
        <w:tab/>
        <w:t xml:space="preserve">Buongiorno a voi ragazzini… ma, sbaglio o siete in figli di </w:t>
      </w:r>
      <w:proofErr w:type="spellStart"/>
      <w:r w:rsidR="00FF7C8C" w:rsidRPr="00FF7C8C">
        <w:t>Elidàd</w:t>
      </w:r>
      <w:proofErr w:type="spellEnd"/>
      <w:r w:rsidR="00FF7C8C" w:rsidRPr="00FF7C8C">
        <w:t>,</w:t>
      </w:r>
      <w:r w:rsidR="00FF7C8C">
        <w:t xml:space="preserve"> il</w:t>
      </w:r>
      <w:r w:rsidR="00FF7C8C" w:rsidRPr="00FF7C8C">
        <w:t xml:space="preserve"> figlio di </w:t>
      </w:r>
      <w:proofErr w:type="spellStart"/>
      <w:r w:rsidR="00FF7C8C" w:rsidRPr="00FF7C8C">
        <w:t>Chislon</w:t>
      </w:r>
      <w:proofErr w:type="spellEnd"/>
      <w:r>
        <w:t>?</w:t>
      </w:r>
    </w:p>
    <w:p w:rsidR="005F71E4" w:rsidRDefault="005F71E4" w:rsidP="005F71E4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Proprio noi! Io sono Rebecca…</w:t>
      </w:r>
    </w:p>
    <w:p w:rsidR="009F4532" w:rsidRDefault="005F71E4" w:rsidP="005F71E4">
      <w:pPr>
        <w:tabs>
          <w:tab w:val="left" w:pos="993"/>
        </w:tabs>
        <w:ind w:left="993" w:hanging="993"/>
        <w:jc w:val="both"/>
      </w:pPr>
      <w:r>
        <w:t>Simeone</w:t>
      </w:r>
      <w:r>
        <w:tab/>
        <w:t xml:space="preserve">… oh il tuo nome è benedizione! Come la nostra amata </w:t>
      </w:r>
      <w:r w:rsidR="009F4532">
        <w:t xml:space="preserve">antenata, la figlia di </w:t>
      </w:r>
      <w:proofErr w:type="spellStart"/>
      <w:r w:rsidR="009F4532">
        <w:t>Làbano</w:t>
      </w:r>
      <w:proofErr w:type="spellEnd"/>
      <w:r w:rsidR="009F4532">
        <w:t xml:space="preserve">, la moglie di Isacco, madre di </w:t>
      </w:r>
      <w:proofErr w:type="spellStart"/>
      <w:r w:rsidR="009F4532">
        <w:t>Esaù</w:t>
      </w:r>
      <w:proofErr w:type="spellEnd"/>
      <w:r w:rsidR="009F4532">
        <w:t xml:space="preserve"> e Giacobbe. Da lei nacquero i nostri padri e anche tutti gli Edomiti. E tu (</w:t>
      </w:r>
      <w:r w:rsidR="009F4532">
        <w:rPr>
          <w:i/>
        </w:rPr>
        <w:t>rivolto a Ruben</w:t>
      </w:r>
      <w:r w:rsidR="009F4532">
        <w:t>), come ti chiami, piccolino?</w:t>
      </w:r>
    </w:p>
    <w:p w:rsidR="009F4532" w:rsidRDefault="009F4532" w:rsidP="005F71E4">
      <w:pPr>
        <w:tabs>
          <w:tab w:val="left" w:pos="993"/>
        </w:tabs>
        <w:ind w:left="993" w:hanging="993"/>
        <w:jc w:val="both"/>
      </w:pPr>
      <w:r>
        <w:t>Ruben</w:t>
      </w:r>
      <w:r>
        <w:tab/>
        <w:t>Piccolino? Non direi, signore. Ho già sette anni e sono alto due cubiti e mezzo!</w:t>
      </w:r>
    </w:p>
    <w:p w:rsidR="009F4532" w:rsidRDefault="009F4532" w:rsidP="005F71E4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Comunque si chiama Ruben!</w:t>
      </w:r>
    </w:p>
    <w:p w:rsidR="009F4532" w:rsidRDefault="009F4532" w:rsidP="005F71E4">
      <w:pPr>
        <w:tabs>
          <w:tab w:val="left" w:pos="993"/>
        </w:tabs>
        <w:ind w:left="993" w:hanging="993"/>
        <w:jc w:val="both"/>
      </w:pPr>
      <w:r>
        <w:t>Simeone</w:t>
      </w:r>
      <w:r>
        <w:tab/>
        <w:t>Ruben «esuberante in fierezza ed esuberante in forze»: così Giacobbe benedisse il suo primogen</w:t>
      </w:r>
      <w:r>
        <w:t>i</w:t>
      </w:r>
      <w:r>
        <w:t>to…</w:t>
      </w:r>
    </w:p>
    <w:p w:rsidR="009F4532" w:rsidRDefault="009F4532" w:rsidP="005F71E4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(</w:t>
      </w:r>
      <w:r>
        <w:rPr>
          <w:i/>
        </w:rPr>
        <w:t>seccata per le lungaggini di Simeone</w:t>
      </w:r>
      <w:r>
        <w:t>) Ecco sì, però noi avremmo un</w:t>
      </w:r>
      <w:r w:rsidR="00DE56FE">
        <w:t>a</w:t>
      </w:r>
      <w:r>
        <w:t xml:space="preserve"> domanda da farle, signor Simeone…</w:t>
      </w:r>
    </w:p>
    <w:p w:rsidR="009F4532" w:rsidRDefault="009F4532" w:rsidP="005F71E4">
      <w:pPr>
        <w:tabs>
          <w:tab w:val="left" w:pos="993"/>
        </w:tabs>
        <w:ind w:left="993" w:hanging="993"/>
        <w:jc w:val="both"/>
      </w:pPr>
      <w:r>
        <w:t>Simeone</w:t>
      </w:r>
      <w:r>
        <w:tab/>
        <w:t>Ditemi pure.</w:t>
      </w:r>
    </w:p>
    <w:p w:rsidR="005D6BFC" w:rsidRDefault="005D6BFC" w:rsidP="005F71E4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ecco, dunque… noi siamo Ebrei giusto?</w:t>
      </w:r>
    </w:p>
    <w:p w:rsidR="005D6BFC" w:rsidRDefault="005D6BFC" w:rsidP="005F71E4">
      <w:pPr>
        <w:tabs>
          <w:tab w:val="left" w:pos="993"/>
        </w:tabs>
        <w:ind w:left="993" w:hanging="993"/>
        <w:jc w:val="both"/>
      </w:pPr>
      <w:r>
        <w:t>Simeone</w:t>
      </w:r>
      <w:r>
        <w:tab/>
        <w:t>Certo, discendenza di Abramo!</w:t>
      </w:r>
    </w:p>
    <w:p w:rsidR="005D6BFC" w:rsidRDefault="005D6BFC" w:rsidP="005F71E4">
      <w:pPr>
        <w:tabs>
          <w:tab w:val="left" w:pos="993"/>
        </w:tabs>
        <w:ind w:left="993" w:hanging="993"/>
        <w:jc w:val="both"/>
      </w:pPr>
      <w:r>
        <w:t>Ruben</w:t>
      </w:r>
      <w:r>
        <w:tab/>
        <w:t>E allora perché abitiamo in Egitto? Perché parliamo aramaico? Perché non siamo come tutti gli altri?</w:t>
      </w:r>
    </w:p>
    <w:p w:rsidR="005D6BFC" w:rsidRDefault="005D6BFC" w:rsidP="005F71E4">
      <w:pPr>
        <w:tabs>
          <w:tab w:val="left" w:pos="993"/>
        </w:tabs>
        <w:ind w:left="993" w:hanging="993"/>
        <w:jc w:val="both"/>
      </w:pPr>
      <w:r>
        <w:t>Simeone</w:t>
      </w:r>
      <w:r>
        <w:tab/>
        <w:t>Sedetevi, miei piccoli amici. Devo raccontarvi una storia molto lunga…</w:t>
      </w:r>
    </w:p>
    <w:p w:rsidR="005D6BFC" w:rsidRDefault="005D6BFC" w:rsidP="005F71E4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Ma… io… le farfalle…</w:t>
      </w:r>
    </w:p>
    <w:p w:rsidR="005D6BFC" w:rsidRDefault="005D6BFC" w:rsidP="005F71E4">
      <w:pPr>
        <w:tabs>
          <w:tab w:val="left" w:pos="993"/>
        </w:tabs>
        <w:ind w:left="993" w:hanging="993"/>
        <w:jc w:val="both"/>
      </w:pPr>
      <w:r>
        <w:t>Simeone</w:t>
      </w:r>
      <w:r>
        <w:tab/>
        <w:t>Tanti anni fa, il Signore Dio – benedetto egli sia! – chiamò nostro padre Abramo. Egli era un u</w:t>
      </w:r>
      <w:r>
        <w:t>o</w:t>
      </w:r>
      <w:r>
        <w:t>mo anziano e stimato e abitava a Ur dei Caldei. Gli disse: «Voglio fare di te un popolo, una gra</w:t>
      </w:r>
      <w:r>
        <w:t>n</w:t>
      </w:r>
      <w:r>
        <w:lastRenderedPageBreak/>
        <w:t>de nazione!». E Abramo protestò: «Signore, io sono vecchio, mia moglie sterile… forse hai sb</w:t>
      </w:r>
      <w:r>
        <w:t>a</w:t>
      </w:r>
      <w:r>
        <w:t>gliato persona». Ma il Signore era certo: «Tu sarai padre di una moltitudine di genti.</w:t>
      </w:r>
    </w:p>
    <w:p w:rsidR="005D6BFC" w:rsidRDefault="005D6BFC" w:rsidP="005F71E4">
      <w:pPr>
        <w:tabs>
          <w:tab w:val="left" w:pos="993"/>
        </w:tabs>
        <w:ind w:left="993" w:hanging="993"/>
        <w:jc w:val="both"/>
      </w:pPr>
      <w:r>
        <w:t>Ruben</w:t>
      </w:r>
      <w:r>
        <w:tab/>
        <w:t>Ma “</w:t>
      </w:r>
      <w:proofErr w:type="spellStart"/>
      <w:r>
        <w:t>Tur</w:t>
      </w:r>
      <w:proofErr w:type="spellEnd"/>
      <w:r>
        <w:t xml:space="preserve"> dei </w:t>
      </w:r>
      <w:proofErr w:type="spellStart"/>
      <w:r>
        <w:t>Sampei</w:t>
      </w:r>
      <w:proofErr w:type="spellEnd"/>
      <w:r>
        <w:t>” è in Egitto?</w:t>
      </w:r>
    </w:p>
    <w:p w:rsidR="005D6BFC" w:rsidRDefault="005D6BFC" w:rsidP="005F71E4">
      <w:pPr>
        <w:tabs>
          <w:tab w:val="left" w:pos="993"/>
        </w:tabs>
        <w:ind w:left="993" w:hanging="993"/>
        <w:jc w:val="both"/>
      </w:pPr>
      <w:r>
        <w:t>Simeone</w:t>
      </w:r>
      <w:r>
        <w:tab/>
        <w:t>(</w:t>
      </w:r>
      <w:r>
        <w:rPr>
          <w:i/>
        </w:rPr>
        <w:t>ride</w:t>
      </w:r>
      <w:r>
        <w:t>) La città si chiama Ur ed era abitata dai Caldei, che vivevano al tempo in Mesopotamia (</w:t>
      </w:r>
      <w:r>
        <w:rPr>
          <w:i/>
        </w:rPr>
        <w:t>r</w:t>
      </w:r>
      <w:r>
        <w:rPr>
          <w:i/>
        </w:rPr>
        <w:t>i</w:t>
      </w:r>
      <w:r>
        <w:rPr>
          <w:i/>
        </w:rPr>
        <w:t xml:space="preserve">volto ai ragazzi potrebbe dire: “Voi oggi lo chiamate </w:t>
      </w:r>
      <w:proofErr w:type="spellStart"/>
      <w:r>
        <w:rPr>
          <w:i/>
        </w:rPr>
        <w:t>Irak</w:t>
      </w:r>
      <w:proofErr w:type="spellEnd"/>
      <w:r>
        <w:rPr>
          <w:i/>
        </w:rPr>
        <w:t>”</w:t>
      </w:r>
      <w:r>
        <w:t xml:space="preserve">). Da lì </w:t>
      </w:r>
      <w:r w:rsidR="00E37D7B">
        <w:t xml:space="preserve">partì, con la moglie Sarai per la terra di </w:t>
      </w:r>
      <w:proofErr w:type="spellStart"/>
      <w:r w:rsidR="00E37D7B">
        <w:t>Canaan</w:t>
      </w:r>
      <w:proofErr w:type="spellEnd"/>
      <w:r w:rsidR="00E37D7B">
        <w:t xml:space="preserve"> (</w:t>
      </w:r>
      <w:r w:rsidR="00E37D7B">
        <w:rPr>
          <w:i/>
        </w:rPr>
        <w:t>rivolto ai ragazzi potrebbe dire: “Voi oggi la chiamate Palestina”</w:t>
      </w:r>
      <w:r w:rsidR="00E37D7B">
        <w:t>). Qui – la faccio breve! – dopo molte peripezie gli nacque un figlio, Isacco, il quale a sua volta ebbe un f</w:t>
      </w:r>
      <w:r w:rsidR="00E37D7B">
        <w:t>i</w:t>
      </w:r>
      <w:r w:rsidR="00E37D7B">
        <w:t>glio, di nome Giacobbe.</w:t>
      </w:r>
    </w:p>
    <w:p w:rsidR="00E37D7B" w:rsidRDefault="00215DCF" w:rsidP="005F71E4">
      <w:pPr>
        <w:tabs>
          <w:tab w:val="left" w:pos="993"/>
        </w:tabs>
        <w:ind w:left="993" w:hanging="993"/>
        <w:jc w:val="both"/>
      </w:pPr>
      <w:r>
        <w:t>Rebecca</w:t>
      </w:r>
      <w:r w:rsidR="00E37D7B">
        <w:tab/>
        <w:t>Quel Giacobbe? Quello… dei dodici figli?</w:t>
      </w:r>
    </w:p>
    <w:p w:rsidR="00E37D7B" w:rsidRDefault="00215DCF" w:rsidP="005F71E4">
      <w:pPr>
        <w:tabs>
          <w:tab w:val="left" w:pos="993"/>
        </w:tabs>
        <w:ind w:left="993" w:hanging="993"/>
        <w:jc w:val="both"/>
      </w:pPr>
      <w:r>
        <w:t>Simeone</w:t>
      </w:r>
      <w:r>
        <w:tab/>
        <w:t>Brava</w:t>
      </w:r>
      <w:bookmarkStart w:id="0" w:name="_GoBack"/>
      <w:bookmarkEnd w:id="0"/>
      <w:r w:rsidR="00E37D7B">
        <w:t>! Proprio lui! E allora ricorderai che quegli uomini soffrivano la fame finché non decisero di trasferirsi in un paese in cui avevano sentito dire che il pane non mancava. Indovinate un po’ qu</w:t>
      </w:r>
      <w:r w:rsidR="00E37D7B">
        <w:t>a</w:t>
      </w:r>
      <w:r w:rsidR="00E37D7B">
        <w:t>le?</w:t>
      </w:r>
    </w:p>
    <w:p w:rsidR="00E37D7B" w:rsidRDefault="00E37D7B" w:rsidP="005F71E4">
      <w:pPr>
        <w:tabs>
          <w:tab w:val="left" w:pos="993"/>
        </w:tabs>
        <w:ind w:left="993" w:hanging="993"/>
        <w:jc w:val="both"/>
      </w:pPr>
      <w:r>
        <w:t>Ru &amp; Re</w:t>
      </w:r>
      <w:r>
        <w:tab/>
      </w:r>
      <w:r w:rsidR="00FF7C8C">
        <w:t>(</w:t>
      </w:r>
      <w:r w:rsidR="00FF7C8C">
        <w:rPr>
          <w:i/>
        </w:rPr>
        <w:t>Insieme</w:t>
      </w:r>
      <w:r w:rsidR="00FF7C8C">
        <w:t xml:space="preserve">) </w:t>
      </w:r>
      <w:r>
        <w:t>L’Egitto!</w:t>
      </w:r>
    </w:p>
    <w:p w:rsidR="00E37D7B" w:rsidRDefault="00E37D7B" w:rsidP="005F71E4">
      <w:pPr>
        <w:tabs>
          <w:tab w:val="left" w:pos="993"/>
        </w:tabs>
        <w:ind w:left="993" w:hanging="993"/>
        <w:jc w:val="both"/>
      </w:pPr>
      <w:r>
        <w:t>Simeone</w:t>
      </w:r>
      <w:r>
        <w:tab/>
        <w:t xml:space="preserve">Bravissimi! Ecco spiegato perché noi, che siamo Ebrei, abitiamo in Egitto. Con ciò sono passati 400 anni, un lungo tempo. </w:t>
      </w:r>
    </w:p>
    <w:p w:rsidR="00E37D7B" w:rsidRDefault="00E37D7B" w:rsidP="005F71E4">
      <w:pPr>
        <w:tabs>
          <w:tab w:val="left" w:pos="993"/>
        </w:tabs>
        <w:ind w:left="993" w:hanging="993"/>
        <w:jc w:val="both"/>
      </w:pPr>
      <w:r>
        <w:tab/>
        <w:t xml:space="preserve">Grazie amici della domanda: fa sempre bene </w:t>
      </w:r>
      <w:r w:rsidRPr="00E37D7B">
        <w:rPr>
          <w:b/>
          <w:bCs/>
        </w:rPr>
        <w:t>ricordare</w:t>
      </w:r>
      <w:r>
        <w:t xml:space="preserve"> la propria storia per capire da dove v</w:t>
      </w:r>
      <w:r>
        <w:t>e</w:t>
      </w:r>
      <w:r>
        <w:t>niamo!</w:t>
      </w:r>
    </w:p>
    <w:p w:rsidR="005F71E4" w:rsidRPr="005F71E4" w:rsidRDefault="009F4532" w:rsidP="005F71E4">
      <w:pPr>
        <w:tabs>
          <w:tab w:val="left" w:pos="993"/>
        </w:tabs>
        <w:ind w:left="993" w:hanging="993"/>
        <w:jc w:val="both"/>
      </w:pPr>
      <w:r>
        <w:tab/>
      </w:r>
      <w:r w:rsidR="005F71E4">
        <w:t xml:space="preserve"> </w:t>
      </w:r>
    </w:p>
    <w:p w:rsidR="00FB2168" w:rsidRDefault="00FB2168" w:rsidP="005F71E4">
      <w:pPr>
        <w:tabs>
          <w:tab w:val="left" w:pos="993"/>
        </w:tabs>
        <w:ind w:left="993" w:hanging="993"/>
        <w:jc w:val="both"/>
      </w:pPr>
    </w:p>
    <w:sectPr w:rsidR="00FB2168" w:rsidSect="00F52D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autoHyphenation/>
  <w:hyphenationZone w:val="283"/>
  <w:characterSpacingControl w:val="doNotCompress"/>
  <w:compat/>
  <w:rsids>
    <w:rsidRoot w:val="00FB2168"/>
    <w:rsid w:val="00215DCF"/>
    <w:rsid w:val="005D6BFC"/>
    <w:rsid w:val="005F71E4"/>
    <w:rsid w:val="007A5B64"/>
    <w:rsid w:val="009F4532"/>
    <w:rsid w:val="00B242A3"/>
    <w:rsid w:val="00B667B7"/>
    <w:rsid w:val="00C150EC"/>
    <w:rsid w:val="00DE56FE"/>
    <w:rsid w:val="00E37D7B"/>
    <w:rsid w:val="00F52D5C"/>
    <w:rsid w:val="00FB2168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0EC"/>
    <w:pPr>
      <w:spacing w:after="0" w:line="240" w:lineRule="auto"/>
    </w:pPr>
    <w:rPr>
      <w:rFonts w:ascii="Roboto" w:hAnsi="Robo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B21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B2168"/>
    <w:rPr>
      <w:i/>
      <w:iCs/>
    </w:rPr>
  </w:style>
  <w:style w:type="character" w:styleId="Enfasigrassetto">
    <w:name w:val="Strong"/>
    <w:basedOn w:val="Carpredefinitoparagrafo"/>
    <w:uiPriority w:val="22"/>
    <w:qFormat/>
    <w:rsid w:val="00E37D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valeriacattaneo</cp:lastModifiedBy>
  <cp:revision>3</cp:revision>
  <dcterms:created xsi:type="dcterms:W3CDTF">2016-03-09T10:21:00Z</dcterms:created>
  <dcterms:modified xsi:type="dcterms:W3CDTF">2016-03-22T16:25:00Z</dcterms:modified>
</cp:coreProperties>
</file>